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KARŞILIKLI KİRA FESİH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Kiraya Veren : _______________________________________________________</w:t>
      </w:r>
    </w:p>
    <w:p>
      <w:r>
        <w:rPr>
          <w:b w:val="0"/>
          <w:sz w:val="20"/>
        </w:rPr>
        <w:t>T.C. Kimlik No / Vergi No : ___________________________________________</w:t>
      </w:r>
    </w:p>
    <w:p>
      <w:r>
        <w:rPr>
          <w:b w:val="0"/>
          <w:sz w:val="20"/>
        </w:rPr>
        <w:t>Adresi : ______________________________________________________________</w:t>
      </w:r>
    </w:p>
    <w:p/>
    <w:p>
      <w:r>
        <w:rPr>
          <w:b w:val="0"/>
          <w:sz w:val="20"/>
        </w:rPr>
        <w:t>Kiracı : ______________________________________________________________</w:t>
      </w:r>
    </w:p>
    <w:p>
      <w:r>
        <w:rPr>
          <w:b w:val="0"/>
          <w:sz w:val="20"/>
        </w:rPr>
        <w:t>T.C. Kimlik No / Vergi No : ___________________________________________</w:t>
      </w:r>
    </w:p>
    <w:p>
      <w:r>
        <w:rPr>
          <w:b w:val="0"/>
          <w:sz w:val="20"/>
        </w:rPr>
        <w:t>Adresi : ______________________________________________________________</w:t>
      </w:r>
    </w:p>
    <w:p/>
    <w:p>
      <w:r>
        <w:rPr>
          <w:b/>
          <w:sz w:val="20"/>
        </w:rPr>
        <w:t>Konu :</w:t>
      </w:r>
    </w:p>
    <w:p>
      <w:r>
        <w:rPr>
          <w:b w:val="0"/>
          <w:sz w:val="20"/>
        </w:rPr>
        <w:t>İşbu sözleşme, tarafların karşılıklı anlaşmasıyla, aşağıda belirtilen taşınmazın kira sözleşmesini sona erdirmek amacıyla düzenlenmiştir.</w:t>
      </w:r>
    </w:p>
    <w:p/>
    <w:p>
      <w:r>
        <w:rPr>
          <w:b/>
          <w:sz w:val="20"/>
        </w:rPr>
        <w:t>Kira Konusu Taşınmazın Bilgileri :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Kira Sözleşmesi Başlangıç Tarihi : ____________________________________</w:t>
      </w:r>
    </w:p>
    <w:p>
      <w:r>
        <w:rPr>
          <w:b w:val="0"/>
          <w:sz w:val="20"/>
        </w:rPr>
        <w:t>Kira Sözleşmesi Süresi : _______________________________________________</w:t>
      </w:r>
    </w:p>
    <w:p/>
    <w:p>
      <w:r>
        <w:rPr>
          <w:b/>
          <w:sz w:val="20"/>
        </w:rPr>
        <w:t>Tarafların Beyanları ve Taahhütleri :</w:t>
      </w:r>
    </w:p>
    <w:p>
      <w:r>
        <w:rPr>
          <w:b/>
          <w:sz w:val="20"/>
        </w:rPr>
        <w:t>Madde 1 – Kira Sözleşmesinin Feshi</w:t>
      </w:r>
    </w:p>
    <w:p>
      <w:r>
        <w:rPr>
          <w:b w:val="0"/>
          <w:sz w:val="20"/>
        </w:rPr>
        <w:t>Taraflar, mevcut kira sözleşmesini karşılıklı anlaşarak feshetmişlerdir. Kiracı, kira konusu taşınmazı sözleşmenin sona erdiği tarihte boş ve hasarsız olarak kiraya verene teslim edecektir.</w:t>
      </w:r>
    </w:p>
    <w:p/>
    <w:p>
      <w:r>
        <w:rPr>
          <w:b/>
          <w:sz w:val="20"/>
        </w:rPr>
        <w:t>Madde 2 – Borç ve Yükümlülükler</w:t>
      </w:r>
    </w:p>
    <w:p>
      <w:r>
        <w:rPr>
          <w:b w:val="0"/>
          <w:sz w:val="20"/>
        </w:rPr>
        <w:t>Kiracı, kira süresi boyunca doğan kira bedellerini, aidatları ve diğer masrafları ödemiş olduğunu, kiraya veren ise depozito ve benzeri bedelleri iade etmiş olduğunu beyan eder.</w:t>
      </w:r>
    </w:p>
    <w:p/>
    <w:p>
      <w:r>
        <w:rPr>
          <w:b/>
          <w:sz w:val="20"/>
        </w:rPr>
        <w:t>Madde 3 – Teslim ve Kabul</w:t>
      </w:r>
    </w:p>
    <w:p>
      <w:r>
        <w:rPr>
          <w:b w:val="0"/>
          <w:sz w:val="20"/>
        </w:rPr>
        <w:t>Kiracı, taşınmazı teslim aldığı şekilde ve temiz olarak kiraya verene teslim edecektir. Taraflar, teslim ve kabul işlemini birlikte gerçekleştirecek ve tutanak düzenleyeceklerdir.</w:t>
      </w:r>
    </w:p>
    <w:p/>
    <w:p>
      <w:r>
        <w:rPr>
          <w:b/>
          <w:sz w:val="20"/>
        </w:rPr>
        <w:t>Madde 4 – İhtilafların Çözümü</w:t>
      </w:r>
    </w:p>
    <w:p>
      <w:r>
        <w:rPr>
          <w:b w:val="0"/>
          <w:sz w:val="20"/>
        </w:rPr>
        <w:t>İşbu sözleşmeden doğan uyuşmazlıklar, öncelikle taraflar arasında uzlaşma yoluyla çözülmeye çalışılacak, aksi halde yetkili mahkemeler ve icra daireleri İstanbul (veya taşınmazın bulunduğu yer) mahkemeleri olacaktır.</w:t>
      </w:r>
    </w:p>
    <w:p/>
    <w:p>
      <w:r>
        <w:rPr>
          <w:b/>
          <w:sz w:val="20"/>
        </w:rPr>
        <w:t>Madde 5 – Yürürlük</w:t>
      </w:r>
    </w:p>
    <w:p>
      <w:r>
        <w:rPr>
          <w:b w:val="0"/>
          <w:sz w:val="20"/>
        </w:rPr>
        <w:t>İşbu sözleşme, taraflarca imzalandığı tarihte yürürlüğe girer ve kira sözleşmesinin sona ermesini düzenler.</w:t>
      </w:r>
    </w:p>
    <w:p/>
    <w:p/>
    <w:p>
      <w:r>
        <w:rPr>
          <w:b w:val="0"/>
          <w:sz w:val="20"/>
        </w:rPr>
        <w:t>İşbu sözleşme, iki nüsha olarak düzenlenmiş olup, taraflarca okunarak, ... sayfa ve ... madde halinde karşılıklı imzalanmıştır.</w:t>
      </w:r>
    </w:p>
    <w:p/>
    <w:p/>
    <w:p/>
    <w:p>
      <w:r>
        <w:rPr>
          <w:b/>
          <w:sz w:val="20"/>
        </w:rPr>
        <w:t>İmzalar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https://ornegi-dunyasi.com/karsılıklı-kira-fesih-sozlesmesi-ornegi/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kars&#305;l&#305;kl&#305;-kira-fesih-sozlesmesi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